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A00" w:rsidRDefault="005C5A00" w:rsidP="005C5A00">
      <w:pPr>
        <w:jc w:val="center"/>
        <w:rPr>
          <w:b/>
          <w:sz w:val="32"/>
          <w:szCs w:val="32"/>
        </w:rPr>
      </w:pPr>
      <w:r w:rsidRPr="005C5A00">
        <w:rPr>
          <w:rFonts w:hint="eastAsia"/>
          <w:b/>
          <w:sz w:val="32"/>
          <w:szCs w:val="32"/>
        </w:rPr>
        <w:t>上海市香山中学</w:t>
      </w:r>
      <w:r w:rsidRPr="005C5A00">
        <w:rPr>
          <w:rFonts w:hint="eastAsia"/>
          <w:b/>
          <w:sz w:val="32"/>
          <w:szCs w:val="32"/>
        </w:rPr>
        <w:t>治安事件防范、紧急事件处置预案</w:t>
      </w:r>
    </w:p>
    <w:p w:rsidR="005C5A00" w:rsidRPr="005C5A00" w:rsidRDefault="005C5A00" w:rsidP="005C5A00">
      <w:pPr>
        <w:jc w:val="center"/>
        <w:rPr>
          <w:rFonts w:asciiTheme="majorEastAsia" w:eastAsiaTheme="majorEastAsia" w:hAnsiTheme="majorEastAsia" w:hint="eastAsia"/>
          <w:b/>
          <w:sz w:val="24"/>
          <w:szCs w:val="24"/>
        </w:rPr>
      </w:pPr>
    </w:p>
    <w:p w:rsidR="005C5A00" w:rsidRPr="005C5A00" w:rsidRDefault="005C5A00" w:rsidP="005C5A00">
      <w:pPr>
        <w:rPr>
          <w:rFonts w:asciiTheme="majorEastAsia" w:eastAsiaTheme="majorEastAsia" w:hAnsiTheme="majorEastAsia" w:hint="eastAsia"/>
          <w:sz w:val="24"/>
          <w:szCs w:val="24"/>
        </w:rPr>
      </w:pPr>
      <w:r w:rsidRPr="005C5A00">
        <w:rPr>
          <w:rFonts w:asciiTheme="majorEastAsia" w:eastAsiaTheme="majorEastAsia" w:hAnsiTheme="majorEastAsia" w:hint="eastAsia"/>
          <w:sz w:val="24"/>
          <w:szCs w:val="24"/>
        </w:rPr>
        <w:t>一、总则</w:t>
      </w:r>
    </w:p>
    <w:p w:rsidR="005C5A00" w:rsidRPr="005C5A00" w:rsidRDefault="005C5A00" w:rsidP="005C5A00">
      <w:pPr>
        <w:rPr>
          <w:rFonts w:asciiTheme="majorEastAsia" w:eastAsiaTheme="majorEastAsia" w:hAnsiTheme="majorEastAsia" w:hint="eastAsia"/>
          <w:sz w:val="24"/>
          <w:szCs w:val="24"/>
        </w:rPr>
      </w:pPr>
      <w:r w:rsidRPr="005C5A00">
        <w:rPr>
          <w:rFonts w:asciiTheme="majorEastAsia" w:eastAsiaTheme="majorEastAsia" w:hAnsiTheme="majorEastAsia" w:hint="eastAsia"/>
          <w:sz w:val="24"/>
          <w:szCs w:val="24"/>
        </w:rPr>
        <w:t xml:space="preserve">　　（一）适用范围</w:t>
      </w:r>
    </w:p>
    <w:p w:rsidR="005C5A00" w:rsidRPr="005C5A00" w:rsidRDefault="005C5A00" w:rsidP="005C5A00">
      <w:pPr>
        <w:rPr>
          <w:rFonts w:asciiTheme="majorEastAsia" w:eastAsiaTheme="majorEastAsia" w:hAnsiTheme="majorEastAsia" w:hint="eastAsia"/>
          <w:sz w:val="24"/>
          <w:szCs w:val="24"/>
        </w:rPr>
      </w:pPr>
      <w:r w:rsidRPr="005C5A00">
        <w:rPr>
          <w:rFonts w:asciiTheme="majorEastAsia" w:eastAsiaTheme="majorEastAsia" w:hAnsiTheme="majorEastAsia" w:hint="eastAsia"/>
          <w:sz w:val="24"/>
          <w:szCs w:val="24"/>
        </w:rPr>
        <w:t xml:space="preserve">　　社会安全类突发事件应急处置预案包含校园与社会安全突发事件、群体斗殴伤害突发事件、校园自杀突发事件、大型群体活动突发事件、网络与信息安全突发事件等五个方面。</w:t>
      </w:r>
    </w:p>
    <w:p w:rsidR="005C5A00" w:rsidRPr="005C5A00" w:rsidRDefault="005C5A00" w:rsidP="005C5A00">
      <w:pPr>
        <w:rPr>
          <w:rFonts w:asciiTheme="majorEastAsia" w:eastAsiaTheme="majorEastAsia" w:hAnsiTheme="majorEastAsia" w:hint="eastAsia"/>
          <w:sz w:val="24"/>
          <w:szCs w:val="24"/>
        </w:rPr>
      </w:pPr>
      <w:r w:rsidRPr="005C5A00">
        <w:rPr>
          <w:rFonts w:asciiTheme="majorEastAsia" w:eastAsiaTheme="majorEastAsia" w:hAnsiTheme="majorEastAsia" w:hint="eastAsia"/>
          <w:sz w:val="24"/>
          <w:szCs w:val="24"/>
        </w:rPr>
        <w:t xml:space="preserve">　　适用于影响学校校园和社会安全稳定的各类突发公共事件预防和应急处置工作。</w:t>
      </w:r>
    </w:p>
    <w:p w:rsidR="005C5A00" w:rsidRPr="005C5A00" w:rsidRDefault="005C5A00" w:rsidP="005C5A00">
      <w:pPr>
        <w:rPr>
          <w:rFonts w:asciiTheme="majorEastAsia" w:eastAsiaTheme="majorEastAsia" w:hAnsiTheme="majorEastAsia" w:hint="eastAsia"/>
          <w:sz w:val="24"/>
          <w:szCs w:val="24"/>
        </w:rPr>
      </w:pPr>
      <w:r w:rsidRPr="005C5A00">
        <w:rPr>
          <w:rFonts w:asciiTheme="majorEastAsia" w:eastAsiaTheme="majorEastAsia" w:hAnsiTheme="majorEastAsia" w:hint="eastAsia"/>
          <w:sz w:val="24"/>
          <w:szCs w:val="24"/>
        </w:rPr>
        <w:t xml:space="preserve">　　（二）依据</w:t>
      </w:r>
    </w:p>
    <w:p w:rsidR="005C5A00" w:rsidRPr="005C5A00" w:rsidRDefault="005C5A00" w:rsidP="005C5A00">
      <w:pPr>
        <w:rPr>
          <w:rFonts w:asciiTheme="majorEastAsia" w:eastAsiaTheme="majorEastAsia" w:hAnsiTheme="majorEastAsia" w:hint="eastAsia"/>
          <w:sz w:val="24"/>
          <w:szCs w:val="24"/>
        </w:rPr>
      </w:pPr>
      <w:r w:rsidRPr="005C5A00">
        <w:rPr>
          <w:rFonts w:asciiTheme="majorEastAsia" w:eastAsiaTheme="majorEastAsia" w:hAnsiTheme="majorEastAsia" w:hint="eastAsia"/>
          <w:sz w:val="24"/>
          <w:szCs w:val="24"/>
        </w:rPr>
        <w:t xml:space="preserve">　　社会安全类突发事件级别和应急响应由学校应急领导小组、应急处置工作组依据教育部《教育系统突发公共事件应急预案》的相关规定执行。</w:t>
      </w:r>
    </w:p>
    <w:p w:rsidR="005C5A00" w:rsidRPr="005C5A00" w:rsidRDefault="005C5A00" w:rsidP="005C5A00">
      <w:pPr>
        <w:rPr>
          <w:rFonts w:asciiTheme="majorEastAsia" w:eastAsiaTheme="majorEastAsia" w:hAnsiTheme="majorEastAsia" w:hint="eastAsia"/>
          <w:sz w:val="24"/>
          <w:szCs w:val="24"/>
        </w:rPr>
      </w:pPr>
      <w:r w:rsidRPr="005C5A00">
        <w:rPr>
          <w:rFonts w:asciiTheme="majorEastAsia" w:eastAsiaTheme="majorEastAsia" w:hAnsiTheme="majorEastAsia" w:hint="eastAsia"/>
          <w:sz w:val="24"/>
          <w:szCs w:val="24"/>
        </w:rPr>
        <w:t xml:space="preserve">　　二、应急</w:t>
      </w:r>
      <w:r>
        <w:rPr>
          <w:rFonts w:asciiTheme="majorEastAsia" w:eastAsiaTheme="majorEastAsia" w:hAnsiTheme="majorEastAsia" w:hint="eastAsia"/>
          <w:sz w:val="24"/>
          <w:szCs w:val="24"/>
        </w:rPr>
        <w:t>行政人员</w:t>
      </w:r>
      <w:r w:rsidRPr="005C5A00">
        <w:rPr>
          <w:rFonts w:asciiTheme="majorEastAsia" w:eastAsiaTheme="majorEastAsia" w:hAnsiTheme="majorEastAsia" w:hint="eastAsia"/>
          <w:sz w:val="24"/>
          <w:szCs w:val="24"/>
        </w:rPr>
        <w:t>职责</w:t>
      </w:r>
    </w:p>
    <w:p w:rsidR="005C5A00" w:rsidRPr="005C5A00" w:rsidRDefault="005C5A00" w:rsidP="005C5A00">
      <w:pPr>
        <w:rPr>
          <w:rFonts w:asciiTheme="majorEastAsia" w:eastAsiaTheme="majorEastAsia" w:hAnsiTheme="majorEastAsia" w:hint="eastAsia"/>
          <w:sz w:val="24"/>
          <w:szCs w:val="24"/>
        </w:rPr>
      </w:pPr>
      <w:r w:rsidRPr="005C5A00">
        <w:rPr>
          <w:rFonts w:asciiTheme="majorEastAsia" w:eastAsiaTheme="majorEastAsia" w:hAnsiTheme="majorEastAsia" w:hint="eastAsia"/>
          <w:sz w:val="24"/>
          <w:szCs w:val="24"/>
        </w:rPr>
        <w:t xml:space="preserve">　　负责组织、指挥学校涉及校园和社会安全类突发事件的响应行动；研究确定事件性质、类型和级别，确定与其他类特定事件应急处置预案的联系，下达应急处置任务；督促相关部门（单位）开展事件处置工作；决定信息报送教育部、省教育厅、市委、市政府及有关部门的标准、内容以及请示上级部门指示、援助等事项；决定对外公布、公开与事件有关信息的口径及发布时间、方式等；总结经验和教训，追究有关责任人的责任。</w:t>
      </w:r>
    </w:p>
    <w:p w:rsidR="005C5A00" w:rsidRPr="005C5A00" w:rsidRDefault="005C5A00" w:rsidP="005C5A00">
      <w:pPr>
        <w:rPr>
          <w:rFonts w:asciiTheme="majorEastAsia" w:eastAsiaTheme="majorEastAsia" w:hAnsiTheme="majorEastAsia" w:hint="eastAsia"/>
          <w:sz w:val="24"/>
          <w:szCs w:val="24"/>
        </w:rPr>
      </w:pPr>
      <w:r w:rsidRPr="005C5A00">
        <w:rPr>
          <w:rFonts w:asciiTheme="majorEastAsia" w:eastAsiaTheme="majorEastAsia" w:hAnsiTheme="majorEastAsia" w:hint="eastAsia"/>
          <w:sz w:val="24"/>
          <w:szCs w:val="24"/>
        </w:rPr>
        <w:t xml:space="preserve">　　三、预警机制与信息报送</w:t>
      </w:r>
    </w:p>
    <w:p w:rsidR="005C5A00" w:rsidRPr="005C5A00" w:rsidRDefault="005C5A00" w:rsidP="005C5A00">
      <w:pPr>
        <w:rPr>
          <w:rFonts w:asciiTheme="majorEastAsia" w:eastAsiaTheme="majorEastAsia" w:hAnsiTheme="majorEastAsia" w:hint="eastAsia"/>
          <w:sz w:val="24"/>
          <w:szCs w:val="24"/>
        </w:rPr>
      </w:pPr>
      <w:r w:rsidRPr="005C5A00">
        <w:rPr>
          <w:rFonts w:asciiTheme="majorEastAsia" w:eastAsiaTheme="majorEastAsia" w:hAnsiTheme="majorEastAsia" w:hint="eastAsia"/>
          <w:sz w:val="24"/>
          <w:szCs w:val="24"/>
        </w:rPr>
        <w:t xml:space="preserve">　　（一）若发现或有人举报有影响校园与社会安全稳定的大字报、小字报、标语、横幅、网络BBS、</w:t>
      </w:r>
      <w:r>
        <w:rPr>
          <w:rFonts w:asciiTheme="majorEastAsia" w:eastAsiaTheme="majorEastAsia" w:hAnsiTheme="majorEastAsia" w:hint="eastAsia"/>
          <w:sz w:val="24"/>
          <w:szCs w:val="24"/>
        </w:rPr>
        <w:t>微信、微博</w:t>
      </w:r>
      <w:r w:rsidRPr="005C5A00">
        <w:rPr>
          <w:rFonts w:asciiTheme="majorEastAsia" w:eastAsiaTheme="majorEastAsia" w:hAnsiTheme="majorEastAsia" w:hint="eastAsia"/>
          <w:sz w:val="24"/>
          <w:szCs w:val="24"/>
        </w:rPr>
        <w:t>等信息，信息获取第一人应在第一时间报社会安全类突发事件应急处置工作组办公室。工作组办公室负责核实相关信息，并报处置工作组正、副组长和学校应急领导小组，确定是否启动相应应急预案，采取相应处置行动。</w:t>
      </w:r>
    </w:p>
    <w:p w:rsidR="005C5A00" w:rsidRPr="005C5A00" w:rsidRDefault="005C5A00" w:rsidP="005C5A00">
      <w:pPr>
        <w:rPr>
          <w:rFonts w:asciiTheme="majorEastAsia" w:eastAsiaTheme="majorEastAsia" w:hAnsiTheme="majorEastAsia" w:hint="eastAsia"/>
          <w:sz w:val="24"/>
          <w:szCs w:val="24"/>
        </w:rPr>
      </w:pPr>
      <w:r w:rsidRPr="005C5A00">
        <w:rPr>
          <w:rFonts w:asciiTheme="majorEastAsia" w:eastAsiaTheme="majorEastAsia" w:hAnsiTheme="majorEastAsia" w:hint="eastAsia"/>
          <w:sz w:val="24"/>
          <w:szCs w:val="24"/>
        </w:rPr>
        <w:t xml:space="preserve">　　（二）执行重大情况报告和请示制度</w:t>
      </w:r>
    </w:p>
    <w:p w:rsidR="005C5A00" w:rsidRPr="005C5A00" w:rsidRDefault="005C5A00" w:rsidP="005C5A00">
      <w:pPr>
        <w:rPr>
          <w:rFonts w:asciiTheme="majorEastAsia" w:eastAsiaTheme="majorEastAsia" w:hAnsiTheme="majorEastAsia" w:hint="eastAsia"/>
          <w:sz w:val="24"/>
          <w:szCs w:val="24"/>
        </w:rPr>
      </w:pPr>
      <w:r w:rsidRPr="005C5A00">
        <w:rPr>
          <w:rFonts w:asciiTheme="majorEastAsia" w:eastAsiaTheme="majorEastAsia" w:hAnsiTheme="majorEastAsia" w:hint="eastAsia"/>
          <w:sz w:val="24"/>
          <w:szCs w:val="24"/>
        </w:rPr>
        <w:t xml:space="preserve">　　对可能发生的社会安全类突发事件，应急处置工作组要在尽可能摸清情况（包括事件发生时间、地点、参与人数、涉及部门、可能的原因、发展势态等）的基础上，按规定及时向学校应急领导小组报告情况。并由学校应急领导小组根据具体情况，及时向上级主管部门、地方政府、公安机关等有关部门报告。防止因重视不够、应对不妥、处置不当，或者被敌对分子插手、利用而激化矛盾、扩大事端。</w:t>
      </w:r>
    </w:p>
    <w:p w:rsidR="005C5A00" w:rsidRPr="005C5A00" w:rsidRDefault="005C5A00" w:rsidP="005C5A00">
      <w:pPr>
        <w:rPr>
          <w:rFonts w:asciiTheme="majorEastAsia" w:eastAsiaTheme="majorEastAsia" w:hAnsiTheme="majorEastAsia" w:hint="eastAsia"/>
          <w:sz w:val="24"/>
          <w:szCs w:val="24"/>
        </w:rPr>
      </w:pPr>
      <w:r w:rsidRPr="005C5A00">
        <w:rPr>
          <w:rFonts w:asciiTheme="majorEastAsia" w:eastAsiaTheme="majorEastAsia" w:hAnsiTheme="majorEastAsia" w:hint="eastAsia"/>
          <w:sz w:val="24"/>
          <w:szCs w:val="24"/>
        </w:rPr>
        <w:t xml:space="preserve">　　</w:t>
      </w:r>
      <w:r w:rsidR="00181715">
        <w:rPr>
          <w:rFonts w:asciiTheme="majorEastAsia" w:eastAsiaTheme="majorEastAsia" w:hAnsiTheme="majorEastAsia" w:hint="eastAsia"/>
          <w:sz w:val="24"/>
          <w:szCs w:val="24"/>
        </w:rPr>
        <w:t xml:space="preserve">　</w:t>
      </w:r>
      <w:r w:rsidRPr="005C5A00">
        <w:rPr>
          <w:rFonts w:asciiTheme="majorEastAsia" w:eastAsiaTheme="majorEastAsia" w:hAnsiTheme="majorEastAsia" w:hint="eastAsia"/>
          <w:sz w:val="24"/>
          <w:szCs w:val="24"/>
        </w:rPr>
        <w:t>四、应急响应与应急处置</w:t>
      </w:r>
    </w:p>
    <w:p w:rsidR="005C5A00" w:rsidRPr="005C5A00" w:rsidRDefault="005C5A00" w:rsidP="005C5A00">
      <w:pPr>
        <w:rPr>
          <w:rFonts w:asciiTheme="majorEastAsia" w:eastAsiaTheme="majorEastAsia" w:hAnsiTheme="majorEastAsia" w:hint="eastAsia"/>
          <w:sz w:val="24"/>
          <w:szCs w:val="24"/>
        </w:rPr>
      </w:pPr>
      <w:r w:rsidRPr="005C5A00">
        <w:rPr>
          <w:rFonts w:asciiTheme="majorEastAsia" w:eastAsiaTheme="majorEastAsia" w:hAnsiTheme="majorEastAsia" w:hint="eastAsia"/>
          <w:sz w:val="24"/>
          <w:szCs w:val="24"/>
        </w:rPr>
        <w:t xml:space="preserve">　　（一）校园与社会安全稳定突发事件</w:t>
      </w:r>
    </w:p>
    <w:p w:rsidR="005C5A00" w:rsidRPr="005C5A00" w:rsidRDefault="005C5A00" w:rsidP="005C5A00">
      <w:pPr>
        <w:rPr>
          <w:rFonts w:asciiTheme="majorEastAsia" w:eastAsiaTheme="majorEastAsia" w:hAnsiTheme="majorEastAsia" w:hint="eastAsia"/>
          <w:sz w:val="24"/>
          <w:szCs w:val="24"/>
        </w:rPr>
      </w:pPr>
      <w:r w:rsidRPr="005C5A00">
        <w:rPr>
          <w:rFonts w:asciiTheme="majorEastAsia" w:eastAsiaTheme="majorEastAsia" w:hAnsiTheme="majorEastAsia" w:hint="eastAsia"/>
          <w:sz w:val="24"/>
          <w:szCs w:val="24"/>
        </w:rPr>
        <w:t xml:space="preserve">　　校园与社会安全稳定突发事件包括各种原因引发的学生或教职工群体性上访、请愿、非法集会、上访、罢课、罢教、罢餐、罢工、游行、示威、静坐等情况和事件，或社会人员到我校进行群体性请愿、游行、示威、静坐等情况和事件。应急处置程序为：</w:t>
      </w:r>
    </w:p>
    <w:p w:rsidR="005C5A00" w:rsidRPr="005C5A00" w:rsidRDefault="005C5A00" w:rsidP="005C5A00">
      <w:pPr>
        <w:rPr>
          <w:rFonts w:asciiTheme="majorEastAsia" w:eastAsiaTheme="majorEastAsia" w:hAnsiTheme="majorEastAsia" w:hint="eastAsia"/>
          <w:sz w:val="24"/>
          <w:szCs w:val="24"/>
        </w:rPr>
      </w:pPr>
      <w:r w:rsidRPr="005C5A00">
        <w:rPr>
          <w:rFonts w:asciiTheme="majorEastAsia" w:eastAsiaTheme="majorEastAsia" w:hAnsiTheme="majorEastAsia" w:hint="eastAsia"/>
          <w:sz w:val="24"/>
          <w:szCs w:val="24"/>
        </w:rPr>
        <w:t xml:space="preserve">　　1、事件发生后，经学校应急领导小组同意后立即启动应急预案。</w:t>
      </w:r>
    </w:p>
    <w:p w:rsidR="005C5A00" w:rsidRPr="005C5A00" w:rsidRDefault="005C5A00" w:rsidP="005C5A00">
      <w:pPr>
        <w:rPr>
          <w:rFonts w:asciiTheme="majorEastAsia" w:eastAsiaTheme="majorEastAsia" w:hAnsiTheme="majorEastAsia" w:hint="eastAsia"/>
          <w:sz w:val="24"/>
          <w:szCs w:val="24"/>
        </w:rPr>
      </w:pPr>
      <w:r w:rsidRPr="005C5A00">
        <w:rPr>
          <w:rFonts w:asciiTheme="majorEastAsia" w:eastAsiaTheme="majorEastAsia" w:hAnsiTheme="majorEastAsia" w:hint="eastAsia"/>
          <w:sz w:val="24"/>
          <w:szCs w:val="24"/>
        </w:rPr>
        <w:t xml:space="preserve">　　2、应急处置工作组迅速组织相关人员第一时间赶赴现场，维护现场秩序，开展处置工作，防止过激行为发生。</w:t>
      </w:r>
    </w:p>
    <w:p w:rsidR="005C5A00" w:rsidRPr="005C5A00" w:rsidRDefault="005C5A00" w:rsidP="005C5A00">
      <w:pPr>
        <w:rPr>
          <w:rFonts w:asciiTheme="majorEastAsia" w:eastAsiaTheme="majorEastAsia" w:hAnsiTheme="majorEastAsia" w:hint="eastAsia"/>
          <w:sz w:val="24"/>
          <w:szCs w:val="24"/>
        </w:rPr>
      </w:pPr>
      <w:r w:rsidRPr="005C5A00">
        <w:rPr>
          <w:rFonts w:asciiTheme="majorEastAsia" w:eastAsiaTheme="majorEastAsia" w:hAnsiTheme="majorEastAsia" w:hint="eastAsia"/>
          <w:sz w:val="24"/>
          <w:szCs w:val="24"/>
        </w:rPr>
        <w:t xml:space="preserve">　　3、应急处置工作组和相关部门迅速摸清现场情况，并根据现场情况，报请应急处置工作组组长确定是否请求地方警力支援。</w:t>
      </w:r>
    </w:p>
    <w:p w:rsidR="005C5A00" w:rsidRPr="005C5A00" w:rsidRDefault="005C5A00" w:rsidP="005C5A00">
      <w:pPr>
        <w:rPr>
          <w:rFonts w:asciiTheme="majorEastAsia" w:eastAsiaTheme="majorEastAsia" w:hAnsiTheme="majorEastAsia" w:hint="eastAsia"/>
          <w:sz w:val="24"/>
          <w:szCs w:val="24"/>
        </w:rPr>
      </w:pPr>
      <w:r w:rsidRPr="005C5A00">
        <w:rPr>
          <w:rFonts w:asciiTheme="majorEastAsia" w:eastAsiaTheme="majorEastAsia" w:hAnsiTheme="majorEastAsia" w:hint="eastAsia"/>
          <w:sz w:val="24"/>
          <w:szCs w:val="24"/>
        </w:rPr>
        <w:lastRenderedPageBreak/>
        <w:t xml:space="preserve">　　4、应急处置工作组成员根据职责分工，立即组织开展相应工作。</w:t>
      </w:r>
    </w:p>
    <w:p w:rsidR="005C5A00" w:rsidRPr="005C5A00" w:rsidRDefault="005C5A00" w:rsidP="005C5A00">
      <w:pPr>
        <w:rPr>
          <w:rFonts w:asciiTheme="majorEastAsia" w:eastAsiaTheme="majorEastAsia" w:hAnsiTheme="majorEastAsia" w:hint="eastAsia"/>
          <w:sz w:val="24"/>
          <w:szCs w:val="24"/>
        </w:rPr>
      </w:pPr>
      <w:r w:rsidRPr="005C5A00">
        <w:rPr>
          <w:rFonts w:asciiTheme="majorEastAsia" w:eastAsiaTheme="majorEastAsia" w:hAnsiTheme="majorEastAsia" w:hint="eastAsia"/>
          <w:sz w:val="24"/>
          <w:szCs w:val="24"/>
        </w:rPr>
        <w:t xml:space="preserve">　　（二）群体斗殴伤害突发事件</w:t>
      </w:r>
    </w:p>
    <w:p w:rsidR="005C5A00" w:rsidRPr="005C5A00" w:rsidRDefault="005C5A00" w:rsidP="005C5A00">
      <w:pPr>
        <w:rPr>
          <w:rFonts w:asciiTheme="majorEastAsia" w:eastAsiaTheme="majorEastAsia" w:hAnsiTheme="majorEastAsia" w:hint="eastAsia"/>
          <w:sz w:val="24"/>
          <w:szCs w:val="24"/>
        </w:rPr>
      </w:pPr>
      <w:r w:rsidRPr="005C5A00">
        <w:rPr>
          <w:rFonts w:asciiTheme="majorEastAsia" w:eastAsiaTheme="majorEastAsia" w:hAnsiTheme="majorEastAsia" w:hint="eastAsia"/>
          <w:sz w:val="24"/>
          <w:szCs w:val="24"/>
        </w:rPr>
        <w:t xml:space="preserve">　　</w:t>
      </w:r>
      <w:bookmarkStart w:id="0" w:name="_GoBack"/>
      <w:r w:rsidRPr="005C5A00">
        <w:rPr>
          <w:rFonts w:asciiTheme="majorEastAsia" w:eastAsiaTheme="majorEastAsia" w:hAnsiTheme="majorEastAsia" w:hint="eastAsia"/>
          <w:sz w:val="24"/>
          <w:szCs w:val="24"/>
        </w:rPr>
        <w:t>群体斗殴伤害突发事件是指多人参与斗殴，致伤致残致死，对学校正常教育教学和办公秩序造成恶性影响的事件或系列事件。应急处置工作程序为：</w:t>
      </w:r>
    </w:p>
    <w:p w:rsidR="005C5A00" w:rsidRPr="005C5A00" w:rsidRDefault="005C5A00" w:rsidP="005C5A00">
      <w:pPr>
        <w:rPr>
          <w:rFonts w:asciiTheme="majorEastAsia" w:eastAsiaTheme="majorEastAsia" w:hAnsiTheme="majorEastAsia" w:hint="eastAsia"/>
          <w:sz w:val="24"/>
          <w:szCs w:val="24"/>
        </w:rPr>
      </w:pPr>
      <w:r w:rsidRPr="005C5A00">
        <w:rPr>
          <w:rFonts w:asciiTheme="majorEastAsia" w:eastAsiaTheme="majorEastAsia" w:hAnsiTheme="majorEastAsia" w:hint="eastAsia"/>
          <w:sz w:val="24"/>
          <w:szCs w:val="24"/>
        </w:rPr>
        <w:t xml:space="preserve">　　1、事件发生后，应急处置工作组经请示学校应急领导小组同意，立即启动应急预案。</w:t>
      </w:r>
    </w:p>
    <w:p w:rsidR="005C5A00" w:rsidRPr="005C5A00" w:rsidRDefault="005C5A00" w:rsidP="005C5A00">
      <w:pPr>
        <w:rPr>
          <w:rFonts w:asciiTheme="majorEastAsia" w:eastAsiaTheme="majorEastAsia" w:hAnsiTheme="majorEastAsia" w:hint="eastAsia"/>
          <w:sz w:val="24"/>
          <w:szCs w:val="24"/>
        </w:rPr>
      </w:pPr>
      <w:r w:rsidRPr="005C5A00">
        <w:rPr>
          <w:rFonts w:asciiTheme="majorEastAsia" w:eastAsiaTheme="majorEastAsia" w:hAnsiTheme="majorEastAsia" w:hint="eastAsia"/>
          <w:sz w:val="24"/>
          <w:szCs w:val="24"/>
        </w:rPr>
        <w:t xml:space="preserve">　　2、应急处置工作组成员第一时间赶赴现场指挥处置。保卫部门迅速组织人员赴现场，果断制止斗殴，维护现场秩序，防止外来人员混入现场，控制当事人，根据情况将相关当事人移交公安机关。</w:t>
      </w:r>
    </w:p>
    <w:p w:rsidR="005C5A00" w:rsidRPr="005C5A00" w:rsidRDefault="005C5A00" w:rsidP="005C5A00">
      <w:pPr>
        <w:rPr>
          <w:rFonts w:asciiTheme="majorEastAsia" w:eastAsiaTheme="majorEastAsia" w:hAnsiTheme="majorEastAsia" w:hint="eastAsia"/>
          <w:sz w:val="24"/>
          <w:szCs w:val="24"/>
        </w:rPr>
      </w:pPr>
      <w:r w:rsidRPr="005C5A00">
        <w:rPr>
          <w:rFonts w:asciiTheme="majorEastAsia" w:eastAsiaTheme="majorEastAsia" w:hAnsiTheme="majorEastAsia" w:hint="eastAsia"/>
          <w:sz w:val="24"/>
          <w:szCs w:val="24"/>
        </w:rPr>
        <w:t xml:space="preserve">　　3、应急处置工作组迅速摸清现场情况，并根据现场情况，报请工作小组组长确定是否请求地方警力支援。</w:t>
      </w:r>
    </w:p>
    <w:p w:rsidR="005C5A00" w:rsidRPr="005C5A00" w:rsidRDefault="005C5A00" w:rsidP="005C5A00">
      <w:pPr>
        <w:rPr>
          <w:rFonts w:asciiTheme="majorEastAsia" w:eastAsiaTheme="majorEastAsia" w:hAnsiTheme="majorEastAsia" w:hint="eastAsia"/>
          <w:sz w:val="24"/>
          <w:szCs w:val="24"/>
        </w:rPr>
      </w:pPr>
      <w:r w:rsidRPr="005C5A00">
        <w:rPr>
          <w:rFonts w:asciiTheme="majorEastAsia" w:eastAsiaTheme="majorEastAsia" w:hAnsiTheme="majorEastAsia" w:hint="eastAsia"/>
          <w:sz w:val="24"/>
          <w:szCs w:val="24"/>
        </w:rPr>
        <w:t xml:space="preserve">　　4、当事人系我校学生的，通过相关系主管学生工作的主任（及教师做好学生疏导工作，稳定学生情绪，并对聚集斗殴和围观人员进行分留、疏导和疏散，尽快恢复秩序。</w:t>
      </w:r>
    </w:p>
    <w:bookmarkEnd w:id="0"/>
    <w:p w:rsidR="005C5A00" w:rsidRPr="005C5A00" w:rsidRDefault="005C5A00" w:rsidP="005C5A00">
      <w:pPr>
        <w:rPr>
          <w:rFonts w:asciiTheme="majorEastAsia" w:eastAsiaTheme="majorEastAsia" w:hAnsiTheme="majorEastAsia" w:hint="eastAsia"/>
          <w:sz w:val="24"/>
          <w:szCs w:val="24"/>
        </w:rPr>
      </w:pPr>
      <w:r w:rsidRPr="005C5A00">
        <w:rPr>
          <w:rFonts w:asciiTheme="majorEastAsia" w:eastAsiaTheme="majorEastAsia" w:hAnsiTheme="majorEastAsia" w:hint="eastAsia"/>
          <w:sz w:val="24"/>
          <w:szCs w:val="24"/>
        </w:rPr>
        <w:t xml:space="preserve">　　5、当事人系我校教职工或家属的，通过相关单位或部门领导做好相关人员疏导工作，稳定其情绪，并对聚集斗殴和围观人员进行分留、疏导和疏散，尽快恢复秩序。</w:t>
      </w:r>
    </w:p>
    <w:p w:rsidR="005C5A00" w:rsidRPr="005C5A00" w:rsidRDefault="005C5A00" w:rsidP="005C5A00">
      <w:pPr>
        <w:rPr>
          <w:rFonts w:asciiTheme="majorEastAsia" w:eastAsiaTheme="majorEastAsia" w:hAnsiTheme="majorEastAsia" w:hint="eastAsia"/>
          <w:sz w:val="24"/>
          <w:szCs w:val="24"/>
        </w:rPr>
      </w:pPr>
      <w:r w:rsidRPr="005C5A00">
        <w:rPr>
          <w:rFonts w:asciiTheme="majorEastAsia" w:eastAsiaTheme="majorEastAsia" w:hAnsiTheme="majorEastAsia" w:hint="eastAsia"/>
          <w:sz w:val="24"/>
          <w:szCs w:val="24"/>
        </w:rPr>
        <w:t xml:space="preserve">　　6、校医根据现场需要开展医疗救助工作。</w:t>
      </w:r>
    </w:p>
    <w:p w:rsidR="005C5A00" w:rsidRPr="005C5A00" w:rsidRDefault="005C5A00" w:rsidP="005C5A00">
      <w:pPr>
        <w:rPr>
          <w:rFonts w:asciiTheme="majorEastAsia" w:eastAsiaTheme="majorEastAsia" w:hAnsiTheme="majorEastAsia" w:hint="eastAsia"/>
          <w:sz w:val="24"/>
          <w:szCs w:val="24"/>
        </w:rPr>
      </w:pPr>
      <w:r w:rsidRPr="005C5A00">
        <w:rPr>
          <w:rFonts w:asciiTheme="majorEastAsia" w:eastAsiaTheme="majorEastAsia" w:hAnsiTheme="majorEastAsia" w:hint="eastAsia"/>
          <w:sz w:val="24"/>
          <w:szCs w:val="24"/>
        </w:rPr>
        <w:t xml:space="preserve">　　7、主任教师要摸清其他学生思想动态，做好其他学生思想工作，防止事态扩大。</w:t>
      </w:r>
    </w:p>
    <w:p w:rsidR="005C5A00" w:rsidRPr="005C5A00" w:rsidRDefault="005C5A00" w:rsidP="005C5A00">
      <w:pPr>
        <w:rPr>
          <w:rFonts w:asciiTheme="majorEastAsia" w:eastAsiaTheme="majorEastAsia" w:hAnsiTheme="majorEastAsia" w:hint="eastAsia"/>
          <w:sz w:val="24"/>
          <w:szCs w:val="24"/>
        </w:rPr>
      </w:pPr>
      <w:r w:rsidRPr="005C5A00">
        <w:rPr>
          <w:rFonts w:asciiTheme="majorEastAsia" w:eastAsiaTheme="majorEastAsia" w:hAnsiTheme="majorEastAsia" w:hint="eastAsia"/>
          <w:sz w:val="24"/>
          <w:szCs w:val="24"/>
        </w:rPr>
        <w:t xml:space="preserve">　　（三）校园自杀突发事件</w:t>
      </w:r>
    </w:p>
    <w:p w:rsidR="005C5A00" w:rsidRPr="005C5A00" w:rsidRDefault="005C5A00" w:rsidP="005C5A00">
      <w:pPr>
        <w:rPr>
          <w:rFonts w:asciiTheme="majorEastAsia" w:eastAsiaTheme="majorEastAsia" w:hAnsiTheme="majorEastAsia" w:hint="eastAsia"/>
          <w:sz w:val="24"/>
          <w:szCs w:val="24"/>
        </w:rPr>
      </w:pPr>
      <w:r w:rsidRPr="005C5A00">
        <w:rPr>
          <w:rFonts w:asciiTheme="majorEastAsia" w:eastAsiaTheme="majorEastAsia" w:hAnsiTheme="majorEastAsia" w:hint="eastAsia"/>
          <w:sz w:val="24"/>
          <w:szCs w:val="24"/>
        </w:rPr>
        <w:t xml:space="preserve">　　1、若有自杀举动尚未实施自杀行为发生时，教师应立即赶赴现场，同时报告应急处置工作组，立即进行现场干预。现场紧急救助职责为：</w:t>
      </w:r>
    </w:p>
    <w:p w:rsidR="005C5A00" w:rsidRPr="005C5A00" w:rsidRDefault="005C5A00" w:rsidP="005C5A00">
      <w:pPr>
        <w:rPr>
          <w:rFonts w:asciiTheme="majorEastAsia" w:eastAsiaTheme="majorEastAsia" w:hAnsiTheme="majorEastAsia" w:hint="eastAsia"/>
          <w:sz w:val="24"/>
          <w:szCs w:val="24"/>
        </w:rPr>
      </w:pPr>
      <w:r w:rsidRPr="005C5A00">
        <w:rPr>
          <w:rFonts w:asciiTheme="majorEastAsia" w:eastAsiaTheme="majorEastAsia" w:hAnsiTheme="majorEastAsia" w:hint="eastAsia"/>
          <w:sz w:val="24"/>
          <w:szCs w:val="24"/>
        </w:rPr>
        <w:t xml:space="preserve">　　（1）负责人负责现场指挥协调。</w:t>
      </w:r>
    </w:p>
    <w:p w:rsidR="005C5A00" w:rsidRPr="005C5A00" w:rsidRDefault="005C5A00" w:rsidP="005C5A00">
      <w:pPr>
        <w:rPr>
          <w:rFonts w:asciiTheme="majorEastAsia" w:eastAsiaTheme="majorEastAsia" w:hAnsiTheme="majorEastAsia" w:hint="eastAsia"/>
          <w:sz w:val="24"/>
          <w:szCs w:val="24"/>
        </w:rPr>
      </w:pPr>
      <w:r w:rsidRPr="005C5A00">
        <w:rPr>
          <w:rFonts w:asciiTheme="majorEastAsia" w:eastAsiaTheme="majorEastAsia" w:hAnsiTheme="majorEastAsia" w:hint="eastAsia"/>
          <w:sz w:val="24"/>
          <w:szCs w:val="24"/>
        </w:rPr>
        <w:t xml:space="preserve">　　（2）教师稳定当事人情绪，对当事人进行劝导，并调查了解相关情况。</w:t>
      </w:r>
    </w:p>
    <w:p w:rsidR="005C5A00" w:rsidRPr="005C5A00" w:rsidRDefault="005C5A00" w:rsidP="005C5A00">
      <w:pPr>
        <w:rPr>
          <w:rFonts w:asciiTheme="majorEastAsia" w:eastAsiaTheme="majorEastAsia" w:hAnsiTheme="majorEastAsia" w:hint="eastAsia"/>
          <w:sz w:val="24"/>
          <w:szCs w:val="24"/>
        </w:rPr>
      </w:pPr>
      <w:r w:rsidRPr="005C5A00">
        <w:rPr>
          <w:rFonts w:asciiTheme="majorEastAsia" w:eastAsiaTheme="majorEastAsia" w:hAnsiTheme="majorEastAsia" w:hint="eastAsia"/>
          <w:sz w:val="24"/>
          <w:szCs w:val="24"/>
        </w:rPr>
        <w:t xml:space="preserve">　　（3）学生心理健康教育咨询指导中心组织专家与当事人谈判，同时评估当事人精神状况，确定自杀风险等级。</w:t>
      </w:r>
    </w:p>
    <w:p w:rsidR="005C5A00" w:rsidRPr="005C5A00" w:rsidRDefault="005C5A00" w:rsidP="005C5A00">
      <w:pPr>
        <w:rPr>
          <w:rFonts w:asciiTheme="majorEastAsia" w:eastAsiaTheme="majorEastAsia" w:hAnsiTheme="majorEastAsia" w:hint="eastAsia"/>
          <w:sz w:val="24"/>
          <w:szCs w:val="24"/>
        </w:rPr>
      </w:pPr>
      <w:r w:rsidRPr="005C5A00">
        <w:rPr>
          <w:rFonts w:asciiTheme="majorEastAsia" w:eastAsiaTheme="majorEastAsia" w:hAnsiTheme="majorEastAsia" w:hint="eastAsia"/>
          <w:sz w:val="24"/>
          <w:szCs w:val="24"/>
        </w:rPr>
        <w:t xml:space="preserve">　　（4）校医准备急救设备，随时候命。</w:t>
      </w:r>
    </w:p>
    <w:p w:rsidR="005C5A00" w:rsidRPr="005C5A00" w:rsidRDefault="005C5A00" w:rsidP="005C5A00">
      <w:pPr>
        <w:rPr>
          <w:rFonts w:asciiTheme="majorEastAsia" w:eastAsiaTheme="majorEastAsia" w:hAnsiTheme="majorEastAsia" w:hint="eastAsia"/>
          <w:sz w:val="24"/>
          <w:szCs w:val="24"/>
        </w:rPr>
      </w:pPr>
      <w:r w:rsidRPr="005C5A00">
        <w:rPr>
          <w:rFonts w:asciiTheme="majorEastAsia" w:eastAsiaTheme="majorEastAsia" w:hAnsiTheme="majorEastAsia" w:hint="eastAsia"/>
          <w:sz w:val="24"/>
          <w:szCs w:val="24"/>
        </w:rPr>
        <w:t xml:space="preserve">　　2、一旦发生自杀事件，应急处置工作组全体成员应立即赶赴现场。现场紧急救助职责为：</w:t>
      </w:r>
    </w:p>
    <w:p w:rsidR="005C5A00" w:rsidRPr="005C5A00" w:rsidRDefault="005C5A00" w:rsidP="005C5A00">
      <w:pPr>
        <w:rPr>
          <w:rFonts w:asciiTheme="majorEastAsia" w:eastAsiaTheme="majorEastAsia" w:hAnsiTheme="majorEastAsia" w:hint="eastAsia"/>
          <w:sz w:val="24"/>
          <w:szCs w:val="24"/>
        </w:rPr>
      </w:pPr>
      <w:r w:rsidRPr="005C5A00">
        <w:rPr>
          <w:rFonts w:asciiTheme="majorEastAsia" w:eastAsiaTheme="majorEastAsia" w:hAnsiTheme="majorEastAsia" w:hint="eastAsia"/>
          <w:sz w:val="24"/>
          <w:szCs w:val="24"/>
        </w:rPr>
        <w:t xml:space="preserve">　　（1）应急处置工作组组长为现场总指挥负责人负责现场指挥协调。</w:t>
      </w:r>
    </w:p>
    <w:p w:rsidR="005C5A00" w:rsidRPr="005C5A00" w:rsidRDefault="005C5A00" w:rsidP="005C5A00">
      <w:pPr>
        <w:rPr>
          <w:rFonts w:asciiTheme="majorEastAsia" w:eastAsiaTheme="majorEastAsia" w:hAnsiTheme="majorEastAsia" w:hint="eastAsia"/>
          <w:sz w:val="24"/>
          <w:szCs w:val="24"/>
        </w:rPr>
      </w:pPr>
      <w:r w:rsidRPr="005C5A00">
        <w:rPr>
          <w:rFonts w:asciiTheme="majorEastAsia" w:eastAsiaTheme="majorEastAsia" w:hAnsiTheme="majorEastAsia" w:hint="eastAsia"/>
          <w:sz w:val="24"/>
          <w:szCs w:val="24"/>
        </w:rPr>
        <w:t xml:space="preserve">　　（2）保卫处负责保护、勘察、处理现场，防止事态扩散和对其他学生的不良刺激，协助有关部门对事故进行调查取证，配合学校及医疗部门对当事人实施生命救护。</w:t>
      </w:r>
    </w:p>
    <w:p w:rsidR="005C5A00" w:rsidRPr="005C5A00" w:rsidRDefault="005C5A00" w:rsidP="005C5A00">
      <w:pPr>
        <w:rPr>
          <w:rFonts w:asciiTheme="majorEastAsia" w:eastAsiaTheme="majorEastAsia" w:hAnsiTheme="majorEastAsia" w:hint="eastAsia"/>
          <w:sz w:val="24"/>
          <w:szCs w:val="24"/>
        </w:rPr>
      </w:pPr>
      <w:r w:rsidRPr="005C5A00">
        <w:rPr>
          <w:rFonts w:asciiTheme="majorEastAsia" w:eastAsiaTheme="majorEastAsia" w:hAnsiTheme="majorEastAsia" w:hint="eastAsia"/>
          <w:sz w:val="24"/>
          <w:szCs w:val="24"/>
        </w:rPr>
        <w:t xml:space="preserve">　　（3）校医负责对实施自杀行为的学生或受到伤害的学生进行紧急救治，必要时请求医疗部门的协助。</w:t>
      </w:r>
    </w:p>
    <w:p w:rsidR="005C5A00" w:rsidRPr="005C5A00" w:rsidRDefault="005C5A00" w:rsidP="005C5A00">
      <w:pPr>
        <w:rPr>
          <w:rFonts w:asciiTheme="majorEastAsia" w:eastAsiaTheme="majorEastAsia" w:hAnsiTheme="majorEastAsia" w:hint="eastAsia"/>
          <w:sz w:val="24"/>
          <w:szCs w:val="24"/>
        </w:rPr>
      </w:pPr>
      <w:r w:rsidRPr="005C5A00">
        <w:rPr>
          <w:rFonts w:asciiTheme="majorEastAsia" w:eastAsiaTheme="majorEastAsia" w:hAnsiTheme="majorEastAsia" w:hint="eastAsia"/>
          <w:sz w:val="24"/>
          <w:szCs w:val="24"/>
        </w:rPr>
        <w:t xml:space="preserve">　　（4）学生心理健康教育咨询指导中心负责稳定当事人亲友及现场目击人员的情绪，实施心理救助。</w:t>
      </w:r>
    </w:p>
    <w:p w:rsidR="005C5A00" w:rsidRPr="005C5A00" w:rsidRDefault="005C5A00" w:rsidP="005C5A00">
      <w:pPr>
        <w:rPr>
          <w:rFonts w:asciiTheme="majorEastAsia" w:eastAsiaTheme="majorEastAsia" w:hAnsiTheme="majorEastAsia" w:hint="eastAsia"/>
          <w:sz w:val="24"/>
          <w:szCs w:val="24"/>
        </w:rPr>
      </w:pPr>
      <w:r w:rsidRPr="005C5A00">
        <w:rPr>
          <w:rFonts w:asciiTheme="majorEastAsia" w:eastAsiaTheme="majorEastAsia" w:hAnsiTheme="majorEastAsia" w:hint="eastAsia"/>
          <w:sz w:val="24"/>
          <w:szCs w:val="24"/>
        </w:rPr>
        <w:t xml:space="preserve">　　（5）系负责联系学生家长到学校，处理相关事宜；辅导员、班主任及时到学生中，安抚目击者，采取相应措施，尽可能减轻对其他学生的不良影响。</w:t>
      </w:r>
    </w:p>
    <w:p w:rsidR="005C5A00" w:rsidRPr="005C5A00" w:rsidRDefault="005C5A00" w:rsidP="005C5A00">
      <w:pPr>
        <w:rPr>
          <w:rFonts w:asciiTheme="majorEastAsia" w:eastAsiaTheme="majorEastAsia" w:hAnsiTheme="majorEastAsia" w:hint="eastAsia"/>
          <w:sz w:val="24"/>
          <w:szCs w:val="24"/>
        </w:rPr>
      </w:pPr>
      <w:r w:rsidRPr="005C5A00">
        <w:rPr>
          <w:rFonts w:asciiTheme="majorEastAsia" w:eastAsiaTheme="majorEastAsia" w:hAnsiTheme="majorEastAsia" w:hint="eastAsia"/>
          <w:sz w:val="24"/>
          <w:szCs w:val="24"/>
        </w:rPr>
        <w:t xml:space="preserve">　　（6）对自杀未遂学生，安排24小时不离人监护。如住院治疗有利于其心理康复，通知家长将学生送至专业精神卫生机构治疗；如回家休养治疗有利于其心理康复，在其病情稳定后由家长将其带回家休养治疗。</w:t>
      </w:r>
    </w:p>
    <w:p w:rsidR="005C5A00" w:rsidRPr="005C5A00" w:rsidRDefault="005C5A00" w:rsidP="005C5A00">
      <w:pPr>
        <w:rPr>
          <w:rFonts w:asciiTheme="majorEastAsia" w:eastAsiaTheme="majorEastAsia" w:hAnsiTheme="majorEastAsia" w:hint="eastAsia"/>
          <w:sz w:val="24"/>
          <w:szCs w:val="24"/>
        </w:rPr>
      </w:pPr>
      <w:r w:rsidRPr="005C5A00">
        <w:rPr>
          <w:rFonts w:asciiTheme="majorEastAsia" w:eastAsiaTheme="majorEastAsia" w:hAnsiTheme="majorEastAsia" w:hint="eastAsia"/>
          <w:sz w:val="24"/>
          <w:szCs w:val="24"/>
        </w:rPr>
        <w:t xml:space="preserve">　　（7）总务处为实施紧急救助提供必要的物质保障和后勤服务。</w:t>
      </w:r>
    </w:p>
    <w:p w:rsidR="005C5A00" w:rsidRPr="005C5A00" w:rsidRDefault="005C5A00" w:rsidP="005C5A00">
      <w:pPr>
        <w:rPr>
          <w:rFonts w:asciiTheme="majorEastAsia" w:eastAsiaTheme="majorEastAsia" w:hAnsiTheme="majorEastAsia" w:hint="eastAsia"/>
          <w:sz w:val="24"/>
          <w:szCs w:val="24"/>
        </w:rPr>
      </w:pPr>
      <w:r w:rsidRPr="005C5A00">
        <w:rPr>
          <w:rFonts w:asciiTheme="majorEastAsia" w:eastAsiaTheme="majorEastAsia" w:hAnsiTheme="majorEastAsia" w:hint="eastAsia"/>
          <w:sz w:val="24"/>
          <w:szCs w:val="24"/>
        </w:rPr>
        <w:lastRenderedPageBreak/>
        <w:t xml:space="preserve">　　（四）大型群体活动突发事件大型群体活动</w:t>
      </w:r>
    </w:p>
    <w:p w:rsidR="005C5A00" w:rsidRPr="005C5A00" w:rsidRDefault="005C5A00" w:rsidP="005C5A00">
      <w:pPr>
        <w:rPr>
          <w:rFonts w:asciiTheme="majorEastAsia" w:eastAsiaTheme="majorEastAsia" w:hAnsiTheme="majorEastAsia" w:hint="eastAsia"/>
          <w:sz w:val="24"/>
          <w:szCs w:val="24"/>
        </w:rPr>
      </w:pPr>
      <w:r w:rsidRPr="005C5A00">
        <w:rPr>
          <w:rFonts w:asciiTheme="majorEastAsia" w:eastAsiaTheme="majorEastAsia" w:hAnsiTheme="majorEastAsia" w:hint="eastAsia"/>
          <w:sz w:val="24"/>
          <w:szCs w:val="24"/>
        </w:rPr>
        <w:t xml:space="preserve">　　是指主办者租用、借用或者以其他形式临时占用场所、场地，面向学校学生、教职工、以及社会公众举办的文艺演出、体育比赛、大型考试、校园开放活动、若大型群体活动进行过程中，出现建筑倒塌、火灾、水灾、爆炸、危险品污染、拥挤踩踏、群殴、打、砸、抢等重大事故，应立即启动应急预案，应急处置工作程序为：</w:t>
      </w:r>
    </w:p>
    <w:p w:rsidR="005C5A00" w:rsidRPr="005C5A00" w:rsidRDefault="005C5A00" w:rsidP="005C5A00">
      <w:pPr>
        <w:rPr>
          <w:rFonts w:asciiTheme="majorEastAsia" w:eastAsiaTheme="majorEastAsia" w:hAnsiTheme="majorEastAsia" w:hint="eastAsia"/>
          <w:sz w:val="24"/>
          <w:szCs w:val="24"/>
        </w:rPr>
      </w:pPr>
      <w:r w:rsidRPr="005C5A00">
        <w:rPr>
          <w:rFonts w:asciiTheme="majorEastAsia" w:eastAsiaTheme="majorEastAsia" w:hAnsiTheme="majorEastAsia" w:hint="eastAsia"/>
          <w:sz w:val="24"/>
          <w:szCs w:val="24"/>
        </w:rPr>
        <w:t xml:space="preserve">　　1、学校应急领导小组和应急处置工作组成员第一时间赶赴现场，亲临一线，靠前指挥。</w:t>
      </w:r>
    </w:p>
    <w:p w:rsidR="005C5A00" w:rsidRPr="005C5A00" w:rsidRDefault="005C5A00" w:rsidP="005C5A00">
      <w:pPr>
        <w:rPr>
          <w:rFonts w:asciiTheme="majorEastAsia" w:eastAsiaTheme="majorEastAsia" w:hAnsiTheme="majorEastAsia" w:hint="eastAsia"/>
          <w:sz w:val="24"/>
          <w:szCs w:val="24"/>
        </w:rPr>
      </w:pPr>
      <w:r w:rsidRPr="005C5A00">
        <w:rPr>
          <w:rFonts w:asciiTheme="majorEastAsia" w:eastAsiaTheme="majorEastAsia" w:hAnsiTheme="majorEastAsia" w:hint="eastAsia"/>
          <w:sz w:val="24"/>
          <w:szCs w:val="24"/>
        </w:rPr>
        <w:t xml:space="preserve">　　2、活动组织单位迅速组织人员维护现场秩序，组织人员有序疏散逃生，尽力避免继发性灾害。</w:t>
      </w:r>
    </w:p>
    <w:p w:rsidR="005C5A00" w:rsidRPr="005C5A00" w:rsidRDefault="005C5A00" w:rsidP="005C5A00">
      <w:pPr>
        <w:rPr>
          <w:rFonts w:asciiTheme="majorEastAsia" w:eastAsiaTheme="majorEastAsia" w:hAnsiTheme="majorEastAsia" w:hint="eastAsia"/>
          <w:sz w:val="24"/>
          <w:szCs w:val="24"/>
        </w:rPr>
      </w:pPr>
      <w:r w:rsidRPr="005C5A00">
        <w:rPr>
          <w:rFonts w:asciiTheme="majorEastAsia" w:eastAsiaTheme="majorEastAsia" w:hAnsiTheme="majorEastAsia" w:hint="eastAsia"/>
          <w:sz w:val="24"/>
          <w:szCs w:val="24"/>
        </w:rPr>
        <w:t xml:space="preserve">　　3、应急处置工作组迅速摸清现场情况，并根据现场情况，报请应急处置工作小组组长确定是否请求地方警力支援、是否求助医院进行伤病员抢救工作。</w:t>
      </w:r>
    </w:p>
    <w:p w:rsidR="005C5A00" w:rsidRPr="005C5A00" w:rsidRDefault="005C5A00" w:rsidP="005C5A00">
      <w:pPr>
        <w:rPr>
          <w:rFonts w:asciiTheme="majorEastAsia" w:eastAsiaTheme="majorEastAsia" w:hAnsiTheme="majorEastAsia" w:hint="eastAsia"/>
          <w:sz w:val="24"/>
          <w:szCs w:val="24"/>
        </w:rPr>
      </w:pPr>
      <w:r w:rsidRPr="005C5A00">
        <w:rPr>
          <w:rFonts w:asciiTheme="majorEastAsia" w:eastAsiaTheme="majorEastAsia" w:hAnsiTheme="majorEastAsia" w:hint="eastAsia"/>
          <w:sz w:val="24"/>
          <w:szCs w:val="24"/>
        </w:rPr>
        <w:t xml:space="preserve">　　4、应急处置工作组成员根据职责分工，开展应急处置工作。</w:t>
      </w:r>
    </w:p>
    <w:p w:rsidR="005C5A00" w:rsidRPr="005C5A00" w:rsidRDefault="005C5A00" w:rsidP="005C5A00">
      <w:pPr>
        <w:rPr>
          <w:rFonts w:asciiTheme="majorEastAsia" w:eastAsiaTheme="majorEastAsia" w:hAnsiTheme="majorEastAsia" w:hint="eastAsia"/>
          <w:sz w:val="24"/>
          <w:szCs w:val="24"/>
        </w:rPr>
      </w:pPr>
      <w:r w:rsidRPr="005C5A00">
        <w:rPr>
          <w:rFonts w:asciiTheme="majorEastAsia" w:eastAsiaTheme="majorEastAsia" w:hAnsiTheme="majorEastAsia" w:hint="eastAsia"/>
          <w:sz w:val="24"/>
          <w:szCs w:val="24"/>
        </w:rPr>
        <w:t xml:space="preserve">　　5、人员疏散救治完成后，保护好事件现场，做好事故调查与善后工作。</w:t>
      </w:r>
    </w:p>
    <w:p w:rsidR="005C5A00" w:rsidRPr="005C5A00" w:rsidRDefault="005C5A00" w:rsidP="005C5A00">
      <w:pPr>
        <w:rPr>
          <w:rFonts w:asciiTheme="majorEastAsia" w:eastAsiaTheme="majorEastAsia" w:hAnsiTheme="majorEastAsia" w:hint="eastAsia"/>
          <w:sz w:val="24"/>
          <w:szCs w:val="24"/>
        </w:rPr>
      </w:pPr>
      <w:r w:rsidRPr="005C5A00">
        <w:rPr>
          <w:rFonts w:asciiTheme="majorEastAsia" w:eastAsiaTheme="majorEastAsia" w:hAnsiTheme="majorEastAsia" w:hint="eastAsia"/>
          <w:sz w:val="24"/>
          <w:szCs w:val="24"/>
        </w:rPr>
        <w:t xml:space="preserve">　　五、善后与恢复</w:t>
      </w:r>
    </w:p>
    <w:p w:rsidR="005C5A00" w:rsidRPr="005C5A00" w:rsidRDefault="005C5A00" w:rsidP="005C5A00">
      <w:pPr>
        <w:rPr>
          <w:rFonts w:asciiTheme="majorEastAsia" w:eastAsiaTheme="majorEastAsia" w:hAnsiTheme="majorEastAsia" w:hint="eastAsia"/>
          <w:sz w:val="24"/>
          <w:szCs w:val="24"/>
        </w:rPr>
      </w:pPr>
      <w:r w:rsidRPr="005C5A00">
        <w:rPr>
          <w:rFonts w:asciiTheme="majorEastAsia" w:eastAsiaTheme="majorEastAsia" w:hAnsiTheme="majorEastAsia" w:hint="eastAsia"/>
          <w:sz w:val="24"/>
          <w:szCs w:val="24"/>
        </w:rPr>
        <w:t xml:space="preserve">　　（一）校园与社会安全稳定突发事件平息后：</w:t>
      </w:r>
    </w:p>
    <w:p w:rsidR="005C5A00" w:rsidRPr="005C5A00" w:rsidRDefault="005C5A00" w:rsidP="005C5A00">
      <w:pPr>
        <w:rPr>
          <w:rFonts w:asciiTheme="majorEastAsia" w:eastAsiaTheme="majorEastAsia" w:hAnsiTheme="majorEastAsia" w:hint="eastAsia"/>
          <w:sz w:val="24"/>
          <w:szCs w:val="24"/>
        </w:rPr>
      </w:pPr>
      <w:r w:rsidRPr="005C5A00">
        <w:rPr>
          <w:rFonts w:asciiTheme="majorEastAsia" w:eastAsiaTheme="majorEastAsia" w:hAnsiTheme="majorEastAsia" w:hint="eastAsia"/>
          <w:sz w:val="24"/>
          <w:szCs w:val="24"/>
        </w:rPr>
        <w:t xml:space="preserve">　　1、要做到工作不放松，防止事态反弹。尽快查清引发事件的根本原因，研究解决问题的可行性对策。</w:t>
      </w:r>
    </w:p>
    <w:p w:rsidR="005C5A00" w:rsidRPr="005C5A00" w:rsidRDefault="005C5A00" w:rsidP="005C5A00">
      <w:pPr>
        <w:rPr>
          <w:rFonts w:asciiTheme="majorEastAsia" w:eastAsiaTheme="majorEastAsia" w:hAnsiTheme="majorEastAsia" w:hint="eastAsia"/>
          <w:sz w:val="24"/>
          <w:szCs w:val="24"/>
        </w:rPr>
      </w:pPr>
      <w:r w:rsidRPr="005C5A00">
        <w:rPr>
          <w:rFonts w:asciiTheme="majorEastAsia" w:eastAsiaTheme="majorEastAsia" w:hAnsiTheme="majorEastAsia" w:hint="eastAsia"/>
          <w:sz w:val="24"/>
          <w:szCs w:val="24"/>
        </w:rPr>
        <w:t xml:space="preserve">　　2、对于给予的承诺，提请学校或督促相关部门尽快兑现。</w:t>
      </w:r>
    </w:p>
    <w:p w:rsidR="005C5A00" w:rsidRPr="005C5A00" w:rsidRDefault="005C5A00" w:rsidP="005C5A00">
      <w:pPr>
        <w:rPr>
          <w:rFonts w:asciiTheme="majorEastAsia" w:eastAsiaTheme="majorEastAsia" w:hAnsiTheme="majorEastAsia" w:hint="eastAsia"/>
          <w:sz w:val="24"/>
          <w:szCs w:val="24"/>
        </w:rPr>
      </w:pPr>
      <w:r w:rsidRPr="005C5A00">
        <w:rPr>
          <w:rFonts w:asciiTheme="majorEastAsia" w:eastAsiaTheme="majorEastAsia" w:hAnsiTheme="majorEastAsia" w:hint="eastAsia"/>
          <w:sz w:val="24"/>
          <w:szCs w:val="24"/>
        </w:rPr>
        <w:t xml:space="preserve">　　3、对于涉及校外其他单位的，由校办公室和相关职能部门协调解决。</w:t>
      </w:r>
    </w:p>
    <w:p w:rsidR="005C5A00" w:rsidRPr="005C5A00" w:rsidRDefault="005C5A00" w:rsidP="005C5A00">
      <w:pPr>
        <w:rPr>
          <w:rFonts w:asciiTheme="majorEastAsia" w:eastAsiaTheme="majorEastAsia" w:hAnsiTheme="majorEastAsia" w:hint="eastAsia"/>
          <w:sz w:val="24"/>
          <w:szCs w:val="24"/>
        </w:rPr>
      </w:pPr>
      <w:r w:rsidRPr="005C5A00">
        <w:rPr>
          <w:rFonts w:asciiTheme="majorEastAsia" w:eastAsiaTheme="majorEastAsia" w:hAnsiTheme="majorEastAsia" w:hint="eastAsia"/>
          <w:sz w:val="24"/>
          <w:szCs w:val="24"/>
        </w:rPr>
        <w:t xml:space="preserve">　　4、调查了解事件形成、发生过程，及时总结事件处理中的经验、不足和教训。</w:t>
      </w:r>
    </w:p>
    <w:p w:rsidR="005C5A00" w:rsidRPr="005C5A00" w:rsidRDefault="005C5A00" w:rsidP="005C5A00">
      <w:pPr>
        <w:rPr>
          <w:rFonts w:asciiTheme="majorEastAsia" w:eastAsiaTheme="majorEastAsia" w:hAnsiTheme="majorEastAsia" w:hint="eastAsia"/>
          <w:sz w:val="24"/>
          <w:szCs w:val="24"/>
        </w:rPr>
      </w:pPr>
      <w:r w:rsidRPr="005C5A00">
        <w:rPr>
          <w:rFonts w:asciiTheme="majorEastAsia" w:eastAsiaTheme="majorEastAsia" w:hAnsiTheme="majorEastAsia" w:hint="eastAsia"/>
          <w:sz w:val="24"/>
          <w:szCs w:val="24"/>
        </w:rPr>
        <w:t xml:space="preserve">　　（二）群体斗殴伤害突发事件平息后</w:t>
      </w:r>
    </w:p>
    <w:p w:rsidR="005C5A00" w:rsidRPr="005C5A00" w:rsidRDefault="005C5A00" w:rsidP="005C5A00">
      <w:pPr>
        <w:rPr>
          <w:rFonts w:asciiTheme="majorEastAsia" w:eastAsiaTheme="majorEastAsia" w:hAnsiTheme="majorEastAsia" w:hint="eastAsia"/>
          <w:sz w:val="24"/>
          <w:szCs w:val="24"/>
        </w:rPr>
      </w:pPr>
      <w:r w:rsidRPr="005C5A00">
        <w:rPr>
          <w:rFonts w:asciiTheme="majorEastAsia" w:eastAsiaTheme="majorEastAsia" w:hAnsiTheme="majorEastAsia" w:hint="eastAsia"/>
          <w:sz w:val="24"/>
          <w:szCs w:val="24"/>
        </w:rPr>
        <w:t xml:space="preserve">　　1、继续对斗殴中致伤人员开展医疗救助，同时要做到工作不放松，防止事态反弹。</w:t>
      </w:r>
    </w:p>
    <w:p w:rsidR="005C5A00" w:rsidRPr="005C5A00" w:rsidRDefault="005C5A00" w:rsidP="005C5A00">
      <w:pPr>
        <w:rPr>
          <w:rFonts w:asciiTheme="majorEastAsia" w:eastAsiaTheme="majorEastAsia" w:hAnsiTheme="majorEastAsia" w:hint="eastAsia"/>
          <w:sz w:val="24"/>
          <w:szCs w:val="24"/>
        </w:rPr>
      </w:pPr>
      <w:r w:rsidRPr="005C5A00">
        <w:rPr>
          <w:rFonts w:asciiTheme="majorEastAsia" w:eastAsiaTheme="majorEastAsia" w:hAnsiTheme="majorEastAsia" w:hint="eastAsia"/>
          <w:sz w:val="24"/>
          <w:szCs w:val="24"/>
        </w:rPr>
        <w:t xml:space="preserve">　　2、对斗殴致伤致残致死情况作善后处理，并根据情况向公安机关报告。</w:t>
      </w:r>
    </w:p>
    <w:p w:rsidR="005C5A00" w:rsidRPr="005C5A00" w:rsidRDefault="005C5A00" w:rsidP="005C5A00">
      <w:pPr>
        <w:rPr>
          <w:rFonts w:asciiTheme="majorEastAsia" w:eastAsiaTheme="majorEastAsia" w:hAnsiTheme="majorEastAsia" w:hint="eastAsia"/>
          <w:sz w:val="24"/>
          <w:szCs w:val="24"/>
        </w:rPr>
      </w:pPr>
      <w:r w:rsidRPr="005C5A00">
        <w:rPr>
          <w:rFonts w:asciiTheme="majorEastAsia" w:eastAsiaTheme="majorEastAsia" w:hAnsiTheme="majorEastAsia" w:hint="eastAsia"/>
          <w:sz w:val="24"/>
          <w:szCs w:val="24"/>
        </w:rPr>
        <w:t xml:space="preserve">　　3、及时调查群体斗殴致人伤害（伤亡）原因，分清斗殴各方责任，按照对应的责任，依照相关法律法规，对相关责任人进行处理。</w:t>
      </w:r>
    </w:p>
    <w:p w:rsidR="005C5A00" w:rsidRPr="005C5A00" w:rsidRDefault="005C5A00" w:rsidP="005C5A00">
      <w:pPr>
        <w:rPr>
          <w:rFonts w:asciiTheme="majorEastAsia" w:eastAsiaTheme="majorEastAsia" w:hAnsiTheme="majorEastAsia" w:hint="eastAsia"/>
          <w:sz w:val="24"/>
          <w:szCs w:val="24"/>
        </w:rPr>
      </w:pPr>
      <w:r w:rsidRPr="005C5A00">
        <w:rPr>
          <w:rFonts w:asciiTheme="majorEastAsia" w:eastAsiaTheme="majorEastAsia" w:hAnsiTheme="majorEastAsia" w:hint="eastAsia"/>
          <w:sz w:val="24"/>
          <w:szCs w:val="24"/>
        </w:rPr>
        <w:t xml:space="preserve">　　4、及时总结事件处理中的经验、不足和教训。</w:t>
      </w:r>
    </w:p>
    <w:p w:rsidR="005C5A00" w:rsidRPr="005C5A00" w:rsidRDefault="005C5A00" w:rsidP="005C5A00">
      <w:pPr>
        <w:rPr>
          <w:rFonts w:asciiTheme="majorEastAsia" w:eastAsiaTheme="majorEastAsia" w:hAnsiTheme="majorEastAsia" w:hint="eastAsia"/>
          <w:sz w:val="24"/>
          <w:szCs w:val="24"/>
        </w:rPr>
      </w:pPr>
      <w:r w:rsidRPr="005C5A00">
        <w:rPr>
          <w:rFonts w:asciiTheme="majorEastAsia" w:eastAsiaTheme="majorEastAsia" w:hAnsiTheme="majorEastAsia" w:hint="eastAsia"/>
          <w:sz w:val="24"/>
          <w:szCs w:val="24"/>
        </w:rPr>
        <w:t xml:space="preserve">　　（三）校园自杀突发事件处置完后</w:t>
      </w:r>
    </w:p>
    <w:p w:rsidR="005C5A00" w:rsidRPr="005C5A00" w:rsidRDefault="005C5A00" w:rsidP="005C5A00">
      <w:pPr>
        <w:rPr>
          <w:rFonts w:asciiTheme="majorEastAsia" w:eastAsiaTheme="majorEastAsia" w:hAnsiTheme="majorEastAsia" w:hint="eastAsia"/>
          <w:sz w:val="24"/>
          <w:szCs w:val="24"/>
        </w:rPr>
      </w:pPr>
      <w:r w:rsidRPr="005C5A00">
        <w:rPr>
          <w:rFonts w:asciiTheme="majorEastAsia" w:eastAsiaTheme="majorEastAsia" w:hAnsiTheme="majorEastAsia" w:hint="eastAsia"/>
          <w:sz w:val="24"/>
          <w:szCs w:val="24"/>
        </w:rPr>
        <w:t xml:space="preserve">　　1、成功解救的自杀未遂者应安排人员实行24小时不离人监护，并及时通知家长来校陪护。</w:t>
      </w:r>
    </w:p>
    <w:p w:rsidR="005C5A00" w:rsidRPr="005C5A00" w:rsidRDefault="005C5A00" w:rsidP="005C5A00">
      <w:pPr>
        <w:rPr>
          <w:rFonts w:asciiTheme="majorEastAsia" w:eastAsiaTheme="majorEastAsia" w:hAnsiTheme="majorEastAsia" w:hint="eastAsia"/>
          <w:sz w:val="24"/>
          <w:szCs w:val="24"/>
        </w:rPr>
      </w:pPr>
      <w:r w:rsidRPr="005C5A00">
        <w:rPr>
          <w:rFonts w:asciiTheme="majorEastAsia" w:eastAsiaTheme="majorEastAsia" w:hAnsiTheme="majorEastAsia" w:hint="eastAsia"/>
          <w:sz w:val="24"/>
          <w:szCs w:val="24"/>
        </w:rPr>
        <w:t xml:space="preserve">　　2、自杀事件发生后（含未遂）以及危机处理的详细材料（包括遗书、日记、信件复印件、录音资料）、对自杀未遂者监护详细记录等及时送学生心理健康教育咨询指导中心备案。</w:t>
      </w:r>
    </w:p>
    <w:p w:rsidR="005C5A00" w:rsidRPr="005C5A00" w:rsidRDefault="005C5A00" w:rsidP="005C5A00">
      <w:pPr>
        <w:rPr>
          <w:rFonts w:asciiTheme="majorEastAsia" w:eastAsiaTheme="majorEastAsia" w:hAnsiTheme="majorEastAsia" w:hint="eastAsia"/>
          <w:sz w:val="24"/>
          <w:szCs w:val="24"/>
        </w:rPr>
      </w:pPr>
      <w:r w:rsidRPr="005C5A00">
        <w:rPr>
          <w:rFonts w:asciiTheme="majorEastAsia" w:eastAsiaTheme="majorEastAsia" w:hAnsiTheme="majorEastAsia" w:hint="eastAsia"/>
          <w:sz w:val="24"/>
          <w:szCs w:val="24"/>
        </w:rPr>
        <w:t xml:space="preserve">　　3、因自杀意念强烈或自杀未遂休学而复学的学生，应有家长陪护。所在系要安排班干部、或室友密切监护，制定可能发生危机的防范预案，随时防止该学生心理状况恶化。学生健康教育咨询指导中心要组织专家定期对其危机程度进行评估。</w:t>
      </w:r>
    </w:p>
    <w:p w:rsidR="005C5A00" w:rsidRPr="005C5A00" w:rsidRDefault="005C5A00" w:rsidP="005C5A00">
      <w:pPr>
        <w:rPr>
          <w:rFonts w:asciiTheme="majorEastAsia" w:eastAsiaTheme="majorEastAsia" w:hAnsiTheme="majorEastAsia" w:hint="eastAsia"/>
          <w:sz w:val="24"/>
          <w:szCs w:val="24"/>
        </w:rPr>
      </w:pPr>
      <w:r w:rsidRPr="005C5A00">
        <w:rPr>
          <w:rFonts w:asciiTheme="majorEastAsia" w:eastAsiaTheme="majorEastAsia" w:hAnsiTheme="majorEastAsia" w:hint="eastAsia"/>
          <w:sz w:val="24"/>
          <w:szCs w:val="24"/>
        </w:rPr>
        <w:t xml:space="preserve">　　　（四）大型活动突发事件应急结束后</w:t>
      </w:r>
    </w:p>
    <w:p w:rsidR="005C5A00" w:rsidRPr="005C5A00" w:rsidRDefault="005C5A00" w:rsidP="005C5A00">
      <w:pPr>
        <w:rPr>
          <w:rFonts w:asciiTheme="majorEastAsia" w:eastAsiaTheme="majorEastAsia" w:hAnsiTheme="majorEastAsia" w:hint="eastAsia"/>
          <w:sz w:val="24"/>
          <w:szCs w:val="24"/>
        </w:rPr>
      </w:pPr>
      <w:r w:rsidRPr="005C5A00">
        <w:rPr>
          <w:rFonts w:asciiTheme="majorEastAsia" w:eastAsiaTheme="majorEastAsia" w:hAnsiTheme="majorEastAsia" w:hint="eastAsia"/>
          <w:sz w:val="24"/>
          <w:szCs w:val="24"/>
        </w:rPr>
        <w:t xml:space="preserve">　　1、做好事件中受伤人员的医疗、救助工作，对在事件中死亡的人员进行人道主义抚恤和补偿或赔偿，对受害者家属进行慰问，对有各种保险的伤亡人员帮助联系保险公司赔付。</w:t>
      </w:r>
    </w:p>
    <w:p w:rsidR="005C5A00" w:rsidRPr="005C5A00" w:rsidRDefault="005C5A00" w:rsidP="005C5A00">
      <w:pPr>
        <w:rPr>
          <w:rFonts w:asciiTheme="majorEastAsia" w:eastAsiaTheme="majorEastAsia" w:hAnsiTheme="majorEastAsia" w:hint="eastAsia"/>
          <w:sz w:val="24"/>
          <w:szCs w:val="24"/>
        </w:rPr>
      </w:pPr>
      <w:r w:rsidRPr="005C5A00">
        <w:rPr>
          <w:rFonts w:asciiTheme="majorEastAsia" w:eastAsiaTheme="majorEastAsia" w:hAnsiTheme="majorEastAsia" w:hint="eastAsia"/>
          <w:sz w:val="24"/>
          <w:szCs w:val="24"/>
        </w:rPr>
        <w:t xml:space="preserve">　　2、及时查明事件原因，严格信息发布制度，确保信息及时、准确、客观、</w:t>
      </w:r>
      <w:r w:rsidRPr="005C5A00">
        <w:rPr>
          <w:rFonts w:asciiTheme="majorEastAsia" w:eastAsiaTheme="majorEastAsia" w:hAnsiTheme="majorEastAsia" w:hint="eastAsia"/>
          <w:sz w:val="24"/>
          <w:szCs w:val="24"/>
        </w:rPr>
        <w:lastRenderedPageBreak/>
        <w:t>全面，稳定校园秩序，疏导师生情绪，避免不必要的恐慌和动荡。</w:t>
      </w:r>
    </w:p>
    <w:p w:rsidR="005C5A00" w:rsidRPr="005C5A00" w:rsidRDefault="005C5A00" w:rsidP="005C5A00">
      <w:pPr>
        <w:rPr>
          <w:rFonts w:asciiTheme="majorEastAsia" w:eastAsiaTheme="majorEastAsia" w:hAnsiTheme="majorEastAsia" w:hint="eastAsia"/>
          <w:sz w:val="24"/>
          <w:szCs w:val="24"/>
        </w:rPr>
      </w:pPr>
      <w:r w:rsidRPr="005C5A00">
        <w:rPr>
          <w:rFonts w:asciiTheme="majorEastAsia" w:eastAsiaTheme="majorEastAsia" w:hAnsiTheme="majorEastAsia" w:hint="eastAsia"/>
          <w:sz w:val="24"/>
          <w:szCs w:val="24"/>
        </w:rPr>
        <w:t xml:space="preserve">　　3、全面检查设备、设施安全性能，检查安全管理漏洞，对安全隐患及时补救、防范，避免事件再次发生。</w:t>
      </w:r>
    </w:p>
    <w:p w:rsidR="005C5A00" w:rsidRPr="005C5A00" w:rsidRDefault="005C5A00" w:rsidP="005C5A00">
      <w:pPr>
        <w:rPr>
          <w:rFonts w:asciiTheme="majorEastAsia" w:eastAsiaTheme="majorEastAsia" w:hAnsiTheme="majorEastAsia" w:hint="eastAsia"/>
          <w:sz w:val="24"/>
          <w:szCs w:val="24"/>
        </w:rPr>
      </w:pPr>
      <w:r w:rsidRPr="005C5A00">
        <w:rPr>
          <w:rFonts w:asciiTheme="majorEastAsia" w:eastAsiaTheme="majorEastAsia" w:hAnsiTheme="majorEastAsia" w:hint="eastAsia"/>
          <w:sz w:val="24"/>
          <w:szCs w:val="24"/>
        </w:rPr>
        <w:t xml:space="preserve">　　4、总结经验教训。要引以为鉴，总结经验，吸取教训。对因玩忽职守、渎职等原因而导致事件发生的，要追究有关负责人的责任。</w:t>
      </w:r>
    </w:p>
    <w:p w:rsidR="00E757D1" w:rsidRPr="005C5A00" w:rsidRDefault="005C5A00" w:rsidP="005C5A00">
      <w:pPr>
        <w:rPr>
          <w:rFonts w:asciiTheme="majorEastAsia" w:eastAsiaTheme="majorEastAsia" w:hAnsiTheme="majorEastAsia"/>
          <w:sz w:val="24"/>
          <w:szCs w:val="24"/>
        </w:rPr>
      </w:pPr>
      <w:r w:rsidRPr="005C5A00">
        <w:rPr>
          <w:rFonts w:asciiTheme="majorEastAsia" w:eastAsiaTheme="majorEastAsia" w:hAnsiTheme="majorEastAsia" w:hint="eastAsia"/>
          <w:sz w:val="24"/>
          <w:szCs w:val="24"/>
        </w:rPr>
        <w:t xml:space="preserve">　　</w:t>
      </w:r>
    </w:p>
    <w:sectPr w:rsidR="00E757D1" w:rsidRPr="005C5A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0C2" w:rsidRDefault="00D870C2" w:rsidP="005C5A00">
      <w:r>
        <w:separator/>
      </w:r>
    </w:p>
  </w:endnote>
  <w:endnote w:type="continuationSeparator" w:id="0">
    <w:p w:rsidR="00D870C2" w:rsidRDefault="00D870C2" w:rsidP="005C5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0C2" w:rsidRDefault="00D870C2" w:rsidP="005C5A00">
      <w:r>
        <w:separator/>
      </w:r>
    </w:p>
  </w:footnote>
  <w:footnote w:type="continuationSeparator" w:id="0">
    <w:p w:rsidR="00D870C2" w:rsidRDefault="00D870C2" w:rsidP="005C5A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399"/>
    <w:rsid w:val="00181715"/>
    <w:rsid w:val="005C5A00"/>
    <w:rsid w:val="00D870C2"/>
    <w:rsid w:val="00E41399"/>
    <w:rsid w:val="00E75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C36687C-F20E-411F-9692-8CB7DB26D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5A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C5A00"/>
    <w:rPr>
      <w:sz w:val="18"/>
      <w:szCs w:val="18"/>
    </w:rPr>
  </w:style>
  <w:style w:type="paragraph" w:styleId="a4">
    <w:name w:val="footer"/>
    <w:basedOn w:val="a"/>
    <w:link w:val="Char0"/>
    <w:uiPriority w:val="99"/>
    <w:unhideWhenUsed/>
    <w:rsid w:val="005C5A00"/>
    <w:pPr>
      <w:tabs>
        <w:tab w:val="center" w:pos="4153"/>
        <w:tab w:val="right" w:pos="8306"/>
      </w:tabs>
      <w:snapToGrid w:val="0"/>
      <w:jc w:val="left"/>
    </w:pPr>
    <w:rPr>
      <w:sz w:val="18"/>
      <w:szCs w:val="18"/>
    </w:rPr>
  </w:style>
  <w:style w:type="character" w:customStyle="1" w:styleId="Char0">
    <w:name w:val="页脚 Char"/>
    <w:basedOn w:val="a0"/>
    <w:link w:val="a4"/>
    <w:uiPriority w:val="99"/>
    <w:rsid w:val="005C5A00"/>
    <w:rPr>
      <w:sz w:val="18"/>
      <w:szCs w:val="18"/>
    </w:rPr>
  </w:style>
  <w:style w:type="paragraph" w:customStyle="1" w:styleId="p0">
    <w:name w:val="p0"/>
    <w:basedOn w:val="a"/>
    <w:rsid w:val="005C5A00"/>
    <w:pPr>
      <w:widowControl/>
      <w:spacing w:before="100" w:beforeAutospacing="1" w:after="100" w:afterAutospacing="1"/>
      <w:jc w:val="left"/>
    </w:pPr>
    <w:rPr>
      <w:rFonts w:ascii="宋体" w:eastAsia="宋体" w:hAnsi="宋体" w:cs="宋体"/>
      <w:kern w:val="0"/>
      <w:sz w:val="24"/>
      <w:szCs w:val="24"/>
    </w:rPr>
  </w:style>
  <w:style w:type="paragraph" w:styleId="a5">
    <w:name w:val="Body Text Indent"/>
    <w:basedOn w:val="a"/>
    <w:link w:val="Char1"/>
    <w:uiPriority w:val="99"/>
    <w:semiHidden/>
    <w:unhideWhenUsed/>
    <w:rsid w:val="005C5A00"/>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正文文本缩进 Char"/>
    <w:basedOn w:val="a0"/>
    <w:link w:val="a5"/>
    <w:uiPriority w:val="99"/>
    <w:semiHidden/>
    <w:rsid w:val="005C5A00"/>
    <w:rPr>
      <w:rFonts w:ascii="宋体" w:eastAsia="宋体" w:hAnsi="宋体" w:cs="宋体"/>
      <w:kern w:val="0"/>
      <w:sz w:val="24"/>
      <w:szCs w:val="24"/>
    </w:rPr>
  </w:style>
  <w:style w:type="character" w:customStyle="1" w:styleId="apple-converted-space">
    <w:name w:val="apple-converted-space"/>
    <w:basedOn w:val="a0"/>
    <w:rsid w:val="005C5A00"/>
  </w:style>
  <w:style w:type="paragraph" w:styleId="a6">
    <w:name w:val="Normal (Web)"/>
    <w:basedOn w:val="a"/>
    <w:uiPriority w:val="99"/>
    <w:semiHidden/>
    <w:unhideWhenUsed/>
    <w:rsid w:val="005C5A0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546730">
      <w:bodyDiv w:val="1"/>
      <w:marLeft w:val="0"/>
      <w:marRight w:val="0"/>
      <w:marTop w:val="0"/>
      <w:marBottom w:val="0"/>
      <w:divBdr>
        <w:top w:val="none" w:sz="0" w:space="0" w:color="auto"/>
        <w:left w:val="none" w:sz="0" w:space="0" w:color="auto"/>
        <w:bottom w:val="none" w:sz="0" w:space="0" w:color="auto"/>
        <w:right w:val="none" w:sz="0" w:space="0" w:color="auto"/>
      </w:divBdr>
    </w:div>
    <w:div w:id="899826441">
      <w:bodyDiv w:val="1"/>
      <w:marLeft w:val="0"/>
      <w:marRight w:val="0"/>
      <w:marTop w:val="0"/>
      <w:marBottom w:val="0"/>
      <w:divBdr>
        <w:top w:val="none" w:sz="0" w:space="0" w:color="auto"/>
        <w:left w:val="none" w:sz="0" w:space="0" w:color="auto"/>
        <w:bottom w:val="none" w:sz="0" w:space="0" w:color="auto"/>
        <w:right w:val="none" w:sz="0" w:space="0" w:color="auto"/>
      </w:divBdr>
    </w:div>
    <w:div w:id="134840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526</Words>
  <Characters>3001</Characters>
  <Application>Microsoft Office Word</Application>
  <DocSecurity>0</DocSecurity>
  <Lines>25</Lines>
  <Paragraphs>7</Paragraphs>
  <ScaleCrop>false</ScaleCrop>
  <Company/>
  <LinksUpToDate>false</LinksUpToDate>
  <CharactersWithSpaces>3520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c:creator>
  <cp:keywords/>
  <dc:description/>
  <cp:lastModifiedBy>li</cp:lastModifiedBy>
  <cp:revision>2</cp:revision>
  <dcterms:created xsi:type="dcterms:W3CDTF">2017-11-07T00:30:00Z</dcterms:created>
  <dcterms:modified xsi:type="dcterms:W3CDTF">2017-11-07T00:41:00Z</dcterms:modified>
</cp:coreProperties>
</file>